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F9" w:rsidRDefault="00AE1EF9" w:rsidP="00AE1EF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caps"/>
          <w:rFonts w:ascii="inherit" w:hAnsi="inherit" w:cs="Arial"/>
          <w:b/>
          <w:bCs/>
          <w:color w:val="6B7770"/>
          <w:sz w:val="23"/>
          <w:szCs w:val="23"/>
          <w:bdr w:val="none" w:sz="0" w:space="0" w:color="auto" w:frame="1"/>
        </w:rPr>
      </w:pPr>
      <w:r>
        <w:rPr>
          <w:rStyle w:val="caps"/>
          <w:rFonts w:ascii="inherit" w:hAnsi="inherit" w:cs="Arial"/>
          <w:b/>
          <w:bCs/>
          <w:color w:val="6B7770"/>
          <w:sz w:val="23"/>
          <w:szCs w:val="23"/>
          <w:bdr w:val="none" w:sz="0" w:space="0" w:color="auto" w:frame="1"/>
        </w:rPr>
        <w:fldChar w:fldCharType="begin"/>
      </w:r>
      <w:r>
        <w:rPr>
          <w:rStyle w:val="caps"/>
          <w:rFonts w:ascii="inherit" w:hAnsi="inherit" w:cs="Arial"/>
          <w:b/>
          <w:bCs/>
          <w:color w:val="6B7770"/>
          <w:sz w:val="23"/>
          <w:szCs w:val="23"/>
          <w:bdr w:val="none" w:sz="0" w:space="0" w:color="auto" w:frame="1"/>
        </w:rPr>
        <w:instrText xml:space="preserve"> HYPERLINK "http://americanaejournal.hu/" </w:instrText>
      </w:r>
      <w:r>
        <w:rPr>
          <w:rStyle w:val="caps"/>
          <w:rFonts w:ascii="inherit" w:hAnsi="inherit" w:cs="Arial"/>
          <w:b/>
          <w:bCs/>
          <w:color w:val="6B7770"/>
          <w:sz w:val="23"/>
          <w:szCs w:val="23"/>
          <w:bdr w:val="none" w:sz="0" w:space="0" w:color="auto" w:frame="1"/>
        </w:rPr>
      </w:r>
      <w:r>
        <w:rPr>
          <w:rStyle w:val="caps"/>
          <w:rFonts w:ascii="inherit" w:hAnsi="inherit" w:cs="Arial"/>
          <w:b/>
          <w:bCs/>
          <w:color w:val="6B7770"/>
          <w:sz w:val="23"/>
          <w:szCs w:val="23"/>
          <w:bdr w:val="none" w:sz="0" w:space="0" w:color="auto" w:frame="1"/>
        </w:rPr>
        <w:fldChar w:fldCharType="separate"/>
      </w:r>
      <w:r w:rsidRPr="00AE1EF9">
        <w:rPr>
          <w:rStyle w:val="Hiperhivatkozs"/>
          <w:rFonts w:ascii="inherit" w:hAnsi="inherit" w:cs="Arial"/>
          <w:b/>
          <w:bCs/>
          <w:sz w:val="23"/>
          <w:szCs w:val="23"/>
          <w:bdr w:val="none" w:sz="0" w:space="0" w:color="auto" w:frame="1"/>
        </w:rPr>
        <w:t>http://americanaejournal.hu/</w:t>
      </w:r>
      <w:r>
        <w:rPr>
          <w:rStyle w:val="caps"/>
          <w:rFonts w:ascii="inherit" w:hAnsi="inherit" w:cs="Arial"/>
          <w:b/>
          <w:bCs/>
          <w:color w:val="6B7770"/>
          <w:sz w:val="23"/>
          <w:szCs w:val="23"/>
          <w:bdr w:val="none" w:sz="0" w:space="0" w:color="auto" w:frame="1"/>
        </w:rPr>
        <w:fldChar w:fldCharType="end"/>
      </w:r>
    </w:p>
    <w:p w:rsidR="00AE1EF9" w:rsidRDefault="005121A8" w:rsidP="00AE1EF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caps"/>
          <w:rFonts w:ascii="inherit" w:hAnsi="inherit" w:cs="Arial"/>
          <w:b/>
          <w:bCs/>
          <w:color w:val="6B7770"/>
          <w:sz w:val="23"/>
          <w:szCs w:val="23"/>
          <w:bdr w:val="none" w:sz="0" w:space="0" w:color="auto" w:frame="1"/>
        </w:rPr>
      </w:pPr>
      <w:hyperlink r:id="rId4" w:history="1">
        <w:r w:rsidRPr="005121A8">
          <w:rPr>
            <w:rStyle w:val="Hiperhivatkozs"/>
            <w:rFonts w:ascii="inherit" w:hAnsi="inherit" w:cs="Arial"/>
            <w:b/>
            <w:bCs/>
            <w:sz w:val="23"/>
            <w:szCs w:val="23"/>
            <w:bdr w:val="none" w:sz="0" w:space="0" w:color="auto" w:frame="1"/>
          </w:rPr>
          <w:t>http://americanaejournal.hu/vol12no1/visnyei</w:t>
        </w:r>
      </w:hyperlink>
    </w:p>
    <w:p w:rsidR="00AE1EF9" w:rsidRDefault="00AE1EF9" w:rsidP="00AE1EF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B7770"/>
          <w:sz w:val="23"/>
          <w:szCs w:val="23"/>
        </w:rPr>
      </w:pPr>
      <w:r>
        <w:rPr>
          <w:rStyle w:val="caps"/>
          <w:rFonts w:ascii="inherit" w:hAnsi="inherit" w:cs="Arial"/>
          <w:b/>
          <w:bCs/>
          <w:color w:val="6B7770"/>
          <w:sz w:val="23"/>
          <w:szCs w:val="23"/>
          <w:bdr w:val="none" w:sz="0" w:space="0" w:color="auto" w:frame="1"/>
        </w:rPr>
        <w:t>AMERICANA</w:t>
      </w:r>
      <w:r>
        <w:rPr>
          <w:rStyle w:val="apple-converted-space"/>
          <w:rFonts w:ascii="Arial" w:hAnsi="Arial" w:cs="Arial"/>
          <w:b/>
          <w:bCs/>
          <w:color w:val="6B7770"/>
          <w:sz w:val="23"/>
          <w:szCs w:val="23"/>
          <w:bdr w:val="none" w:sz="0" w:space="0" w:color="auto" w:frame="1"/>
        </w:rPr>
        <w:t> </w:t>
      </w:r>
      <w:r>
        <w:rPr>
          <w:rStyle w:val="Kiemels2"/>
          <w:rFonts w:ascii="Arial" w:hAnsi="Arial" w:cs="Arial"/>
          <w:color w:val="6B7770"/>
          <w:sz w:val="23"/>
          <w:szCs w:val="23"/>
          <w:bdr w:val="none" w:sz="0" w:space="0" w:color="auto" w:frame="1"/>
        </w:rPr>
        <w:t xml:space="preserve">– E-Journal of American </w:t>
      </w:r>
      <w:proofErr w:type="spellStart"/>
      <w:r>
        <w:rPr>
          <w:rStyle w:val="Kiemels2"/>
          <w:rFonts w:ascii="Arial" w:hAnsi="Arial" w:cs="Arial"/>
          <w:color w:val="6B7770"/>
          <w:sz w:val="23"/>
          <w:szCs w:val="23"/>
          <w:bdr w:val="none" w:sz="0" w:space="0" w:color="auto" w:frame="1"/>
        </w:rPr>
        <w:t>Studies</w:t>
      </w:r>
      <w:proofErr w:type="spellEnd"/>
      <w:r>
        <w:rPr>
          <w:rStyle w:val="Kiemels2"/>
          <w:rFonts w:ascii="Arial" w:hAnsi="Arial" w:cs="Arial"/>
          <w:color w:val="6B777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Kiemels2"/>
          <w:rFonts w:ascii="Arial" w:hAnsi="Arial" w:cs="Arial"/>
          <w:color w:val="6B7770"/>
          <w:sz w:val="23"/>
          <w:szCs w:val="23"/>
          <w:bdr w:val="none" w:sz="0" w:space="0" w:color="auto" w:frame="1"/>
        </w:rPr>
        <w:t>in</w:t>
      </w:r>
      <w:proofErr w:type="spellEnd"/>
      <w:r>
        <w:rPr>
          <w:rStyle w:val="Kiemels2"/>
          <w:rFonts w:ascii="Arial" w:hAnsi="Arial" w:cs="Arial"/>
          <w:color w:val="6B7770"/>
          <w:sz w:val="23"/>
          <w:szCs w:val="23"/>
          <w:bdr w:val="none" w:sz="0" w:space="0" w:color="auto" w:frame="1"/>
        </w:rPr>
        <w:t xml:space="preserve"> Hungary</w:t>
      </w:r>
      <w:r>
        <w:rPr>
          <w:rFonts w:ascii="Arial" w:hAnsi="Arial" w:cs="Arial"/>
          <w:color w:val="6B777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supported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maintained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by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the</w:t>
      </w:r>
      <w:proofErr w:type="spellEnd"/>
      <w:r>
        <w:rPr>
          <w:rStyle w:val="apple-converted-space"/>
          <w:rFonts w:ascii="Arial" w:hAnsi="Arial" w:cs="Arial"/>
          <w:color w:val="6B7770"/>
          <w:sz w:val="23"/>
          <w:szCs w:val="23"/>
        </w:rPr>
        <w:t> </w:t>
      </w:r>
      <w:proofErr w:type="spellStart"/>
      <w:r>
        <w:rPr>
          <w:rFonts w:ascii="Arial" w:hAnsi="Arial" w:cs="Arial"/>
          <w:color w:val="6B7770"/>
          <w:sz w:val="23"/>
          <w:szCs w:val="23"/>
        </w:rPr>
        <w:fldChar w:fldCharType="begin"/>
      </w:r>
      <w:r>
        <w:rPr>
          <w:rFonts w:ascii="Arial" w:hAnsi="Arial" w:cs="Arial"/>
          <w:color w:val="6B7770"/>
          <w:sz w:val="23"/>
          <w:szCs w:val="23"/>
        </w:rPr>
        <w:instrText xml:space="preserve"> HYPERLINK "http://amerikanisztika.ieas-szeged.hu/" </w:instrText>
      </w:r>
      <w:r>
        <w:rPr>
          <w:rFonts w:ascii="Arial" w:hAnsi="Arial" w:cs="Arial"/>
          <w:color w:val="6B7770"/>
          <w:sz w:val="23"/>
          <w:szCs w:val="23"/>
        </w:rPr>
        <w:fldChar w:fldCharType="separate"/>
      </w:r>
      <w:r>
        <w:rPr>
          <w:rStyle w:val="Hiperhivatkozs"/>
          <w:rFonts w:ascii="inherit" w:hAnsi="inherit" w:cs="Arial"/>
          <w:color w:val="006376"/>
          <w:sz w:val="23"/>
          <w:szCs w:val="23"/>
          <w:bdr w:val="none" w:sz="0" w:space="0" w:color="auto" w:frame="1"/>
        </w:rPr>
        <w:t>Department</w:t>
      </w:r>
      <w:proofErr w:type="spellEnd"/>
      <w:r>
        <w:rPr>
          <w:rStyle w:val="Hiperhivatkozs"/>
          <w:rFonts w:ascii="inherit" w:hAnsi="inherit" w:cs="Arial"/>
          <w:color w:val="006376"/>
          <w:sz w:val="23"/>
          <w:szCs w:val="23"/>
          <w:bdr w:val="none" w:sz="0" w:space="0" w:color="auto" w:frame="1"/>
        </w:rPr>
        <w:t xml:space="preserve"> of American </w:t>
      </w:r>
      <w:proofErr w:type="spellStart"/>
      <w:r>
        <w:rPr>
          <w:rStyle w:val="Hiperhivatkozs"/>
          <w:rFonts w:ascii="inherit" w:hAnsi="inherit" w:cs="Arial"/>
          <w:color w:val="006376"/>
          <w:sz w:val="23"/>
          <w:szCs w:val="23"/>
          <w:bdr w:val="none" w:sz="0" w:space="0" w:color="auto" w:frame="1"/>
        </w:rPr>
        <w:t>Studies</w:t>
      </w:r>
      <w:proofErr w:type="spellEnd"/>
      <w:r>
        <w:rPr>
          <w:rFonts w:ascii="Arial" w:hAnsi="Arial" w:cs="Arial"/>
          <w:color w:val="6B7770"/>
          <w:sz w:val="23"/>
          <w:szCs w:val="23"/>
        </w:rPr>
        <w:fldChar w:fldCharType="end"/>
      </w:r>
      <w:r>
        <w:rPr>
          <w:rStyle w:val="apple-converted-space"/>
          <w:rFonts w:ascii="Arial" w:hAnsi="Arial" w:cs="Arial"/>
          <w:color w:val="6B7770"/>
          <w:sz w:val="23"/>
          <w:szCs w:val="23"/>
        </w:rPr>
        <w:t> 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at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the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Institute of English and American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Studies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, University of Szeged, has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been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launched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to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provide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forum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for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students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scholars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who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are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actively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engaged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in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studying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the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culture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the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United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States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America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the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Americas</w:t>
      </w:r>
      <w:proofErr w:type="spellEnd"/>
      <w:r>
        <w:rPr>
          <w:rFonts w:ascii="Arial" w:hAnsi="Arial" w:cs="Arial"/>
          <w:color w:val="6B7770"/>
          <w:sz w:val="23"/>
          <w:szCs w:val="23"/>
        </w:rPr>
        <w:t>.</w:t>
      </w:r>
    </w:p>
    <w:p w:rsidR="00AE1EF9" w:rsidRDefault="00AE1EF9" w:rsidP="00AE1EF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B7770"/>
          <w:sz w:val="23"/>
          <w:szCs w:val="23"/>
        </w:rPr>
      </w:pPr>
      <w:r>
        <w:rPr>
          <w:rStyle w:val="caps"/>
          <w:rFonts w:ascii="inherit" w:hAnsi="inherit" w:cs="Arial"/>
          <w:b/>
          <w:bCs/>
          <w:color w:val="6B7770"/>
          <w:sz w:val="23"/>
          <w:szCs w:val="23"/>
          <w:bdr w:val="none" w:sz="0" w:space="0" w:color="auto" w:frame="1"/>
        </w:rPr>
        <w:t>AMERICANA</w:t>
      </w:r>
      <w:r>
        <w:rPr>
          <w:rStyle w:val="apple-converted-space"/>
          <w:rFonts w:ascii="Arial" w:hAnsi="Arial" w:cs="Arial"/>
          <w:color w:val="6B7770"/>
          <w:sz w:val="23"/>
          <w:szCs w:val="23"/>
        </w:rPr>
        <w:t> </w:t>
      </w:r>
      <w:r>
        <w:rPr>
          <w:rFonts w:ascii="Arial" w:hAnsi="Arial" w:cs="Arial"/>
          <w:color w:val="6B7770"/>
          <w:sz w:val="23"/>
          <w:szCs w:val="23"/>
        </w:rPr>
        <w:t xml:space="preserve">is a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peer-reviewed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entirely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non-profit,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copyrights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the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articles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are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licensed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under</w:t>
      </w:r>
      <w:proofErr w:type="spellEnd"/>
      <w:r>
        <w:rPr>
          <w:rStyle w:val="apple-converted-space"/>
          <w:rFonts w:ascii="Arial" w:hAnsi="Arial" w:cs="Arial"/>
          <w:color w:val="6B7770"/>
          <w:sz w:val="23"/>
          <w:szCs w:val="23"/>
        </w:rPr>
        <w:t> </w:t>
      </w:r>
      <w:proofErr w:type="spellStart"/>
      <w:r>
        <w:rPr>
          <w:rFonts w:ascii="Arial" w:hAnsi="Arial" w:cs="Arial"/>
          <w:color w:val="6B7770"/>
          <w:sz w:val="23"/>
          <w:szCs w:val="23"/>
        </w:rPr>
        <w:fldChar w:fldCharType="begin"/>
      </w:r>
      <w:r>
        <w:rPr>
          <w:rFonts w:ascii="Arial" w:hAnsi="Arial" w:cs="Arial"/>
          <w:color w:val="6B7770"/>
          <w:sz w:val="23"/>
          <w:szCs w:val="23"/>
        </w:rPr>
        <w:instrText xml:space="preserve"> HYPERLINK "http://creativecommons.org/licenses/by-nc/4.0/" </w:instrText>
      </w:r>
      <w:r>
        <w:rPr>
          <w:rFonts w:ascii="Arial" w:hAnsi="Arial" w:cs="Arial"/>
          <w:color w:val="6B7770"/>
          <w:sz w:val="23"/>
          <w:szCs w:val="23"/>
        </w:rPr>
        <w:fldChar w:fldCharType="separate"/>
      </w:r>
      <w:r>
        <w:rPr>
          <w:rStyle w:val="Hiperhivatkozs"/>
          <w:rFonts w:ascii="inherit" w:hAnsi="inherit" w:cs="Arial"/>
          <w:color w:val="006376"/>
          <w:sz w:val="23"/>
          <w:szCs w:val="23"/>
          <w:bdr w:val="none" w:sz="0" w:space="0" w:color="auto" w:frame="1"/>
        </w:rPr>
        <w:t>Creative</w:t>
      </w:r>
      <w:proofErr w:type="spellEnd"/>
      <w:r>
        <w:rPr>
          <w:rStyle w:val="Hiperhivatkozs"/>
          <w:rFonts w:ascii="inherit" w:hAnsi="inherit" w:cs="Arial"/>
          <w:color w:val="00637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Hiperhivatkozs"/>
          <w:rFonts w:ascii="inherit" w:hAnsi="inherit" w:cs="Arial"/>
          <w:color w:val="006376"/>
          <w:sz w:val="23"/>
          <w:szCs w:val="23"/>
          <w:bdr w:val="none" w:sz="0" w:space="0" w:color="auto" w:frame="1"/>
        </w:rPr>
        <w:t>Commons</w:t>
      </w:r>
      <w:proofErr w:type="spellEnd"/>
      <w:r>
        <w:rPr>
          <w:rStyle w:val="Hiperhivatkozs"/>
          <w:rFonts w:ascii="inherit" w:hAnsi="inherit" w:cs="Arial"/>
          <w:color w:val="006376"/>
          <w:sz w:val="23"/>
          <w:szCs w:val="23"/>
          <w:bdr w:val="none" w:sz="0" w:space="0" w:color="auto" w:frame="1"/>
        </w:rPr>
        <w:t xml:space="preserve"> 4.0</w:t>
      </w:r>
      <w:r>
        <w:rPr>
          <w:rFonts w:ascii="Arial" w:hAnsi="Arial" w:cs="Arial"/>
          <w:color w:val="6B7770"/>
          <w:sz w:val="23"/>
          <w:szCs w:val="23"/>
        </w:rPr>
        <w:fldChar w:fldCharType="end"/>
      </w:r>
      <w:r>
        <w:rPr>
          <w:rFonts w:ascii="Arial" w:hAnsi="Arial" w:cs="Arial"/>
          <w:color w:val="6B7770"/>
          <w:sz w:val="23"/>
          <w:szCs w:val="23"/>
        </w:rPr>
        <w:t xml:space="preserve">. The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journal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serves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exclusively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as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an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educational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academic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forum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for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scholars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students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having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interest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in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the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field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of American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Studies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. The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views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expressed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in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the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essays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do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not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necessarily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reflect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the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views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the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editors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of</w:t>
      </w:r>
      <w:r>
        <w:rPr>
          <w:rStyle w:val="apple-converted-space"/>
          <w:rFonts w:ascii="Arial" w:hAnsi="Arial" w:cs="Arial"/>
          <w:color w:val="6B7770"/>
          <w:sz w:val="23"/>
          <w:szCs w:val="23"/>
        </w:rPr>
        <w:t> </w:t>
      </w:r>
      <w:r>
        <w:rPr>
          <w:rStyle w:val="caps"/>
          <w:rFonts w:ascii="inherit" w:hAnsi="inherit" w:cs="Arial"/>
          <w:b/>
          <w:bCs/>
          <w:color w:val="6B7770"/>
          <w:sz w:val="23"/>
          <w:szCs w:val="23"/>
          <w:bdr w:val="none" w:sz="0" w:space="0" w:color="auto" w:frame="1"/>
        </w:rPr>
        <w:t>AMERICANA</w:t>
      </w:r>
      <w:r>
        <w:rPr>
          <w:rFonts w:ascii="Arial" w:hAnsi="Arial" w:cs="Arial"/>
          <w:color w:val="6B7770"/>
          <w:sz w:val="23"/>
          <w:szCs w:val="23"/>
        </w:rPr>
        <w:t>.</w:t>
      </w:r>
    </w:p>
    <w:p w:rsidR="00AE1EF9" w:rsidRDefault="00AE1EF9" w:rsidP="00AE1EF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B7770"/>
          <w:sz w:val="23"/>
          <w:szCs w:val="23"/>
        </w:rPr>
      </w:pPr>
      <w:r>
        <w:rPr>
          <w:rStyle w:val="caps"/>
          <w:rFonts w:ascii="inherit" w:hAnsi="inherit" w:cs="Arial"/>
          <w:b/>
          <w:bCs/>
          <w:color w:val="6B7770"/>
          <w:sz w:val="23"/>
          <w:szCs w:val="23"/>
          <w:bdr w:val="none" w:sz="0" w:space="0" w:color="auto" w:frame="1"/>
        </w:rPr>
        <w:t>AMERICANA</w:t>
      </w:r>
      <w:r>
        <w:rPr>
          <w:rStyle w:val="apple-converted-space"/>
          <w:rFonts w:ascii="Arial" w:hAnsi="Arial" w:cs="Arial"/>
          <w:color w:val="6B7770"/>
          <w:sz w:val="23"/>
          <w:szCs w:val="23"/>
        </w:rPr>
        <w:t> </w:t>
      </w:r>
      <w:r>
        <w:rPr>
          <w:rFonts w:ascii="Arial" w:hAnsi="Arial" w:cs="Arial"/>
          <w:color w:val="6B7770"/>
          <w:sz w:val="23"/>
          <w:szCs w:val="23"/>
        </w:rPr>
        <w:t xml:space="preserve">is indexed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by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the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following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professional</w:t>
      </w:r>
      <w:proofErr w:type="spellEnd"/>
      <w:r>
        <w:rPr>
          <w:rFonts w:ascii="Arial" w:hAnsi="Arial" w:cs="Arial"/>
          <w:color w:val="6B777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B7770"/>
          <w:sz w:val="23"/>
          <w:szCs w:val="23"/>
        </w:rPr>
        <w:t>organizations</w:t>
      </w:r>
      <w:proofErr w:type="spellEnd"/>
      <w:r>
        <w:rPr>
          <w:rFonts w:ascii="Arial" w:hAnsi="Arial" w:cs="Arial"/>
          <w:color w:val="6B7770"/>
          <w:sz w:val="23"/>
          <w:szCs w:val="23"/>
        </w:rPr>
        <w:t>:</w:t>
      </w:r>
      <w:r>
        <w:rPr>
          <w:rStyle w:val="apple-converted-space"/>
          <w:rFonts w:ascii="Arial" w:hAnsi="Arial" w:cs="Arial"/>
          <w:color w:val="6B7770"/>
          <w:sz w:val="23"/>
          <w:szCs w:val="23"/>
        </w:rPr>
        <w:t> </w:t>
      </w:r>
      <w:hyperlink r:id="rId5" w:history="1">
        <w:r>
          <w:rPr>
            <w:rStyle w:val="caps"/>
            <w:rFonts w:ascii="inherit" w:hAnsi="inherit" w:cs="Arial"/>
            <w:color w:val="006376"/>
            <w:sz w:val="23"/>
            <w:szCs w:val="23"/>
            <w:u w:val="single"/>
            <w:bdr w:val="none" w:sz="0" w:space="0" w:color="auto" w:frame="1"/>
          </w:rPr>
          <w:t>DOAJ</w:t>
        </w:r>
      </w:hyperlink>
      <w:r>
        <w:rPr>
          <w:rFonts w:ascii="Arial" w:hAnsi="Arial" w:cs="Arial"/>
          <w:color w:val="6B7770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6B7770"/>
          <w:sz w:val="23"/>
          <w:szCs w:val="23"/>
        </w:rPr>
        <w:t> </w:t>
      </w:r>
      <w:hyperlink r:id="rId6" w:history="1">
        <w:r>
          <w:rPr>
            <w:rStyle w:val="caps"/>
            <w:rFonts w:ascii="inherit" w:hAnsi="inherit" w:cs="Arial"/>
            <w:color w:val="006376"/>
            <w:sz w:val="23"/>
            <w:szCs w:val="23"/>
            <w:u w:val="single"/>
            <w:bdr w:val="none" w:sz="0" w:space="0" w:color="auto" w:frame="1"/>
          </w:rPr>
          <w:t>EBSCO</w:t>
        </w:r>
      </w:hyperlink>
      <w:r>
        <w:rPr>
          <w:rFonts w:ascii="Arial" w:hAnsi="Arial" w:cs="Arial"/>
          <w:color w:val="6B7770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6B7770"/>
          <w:sz w:val="23"/>
          <w:szCs w:val="23"/>
        </w:rPr>
        <w:t> </w:t>
      </w:r>
      <w:hyperlink r:id="rId7" w:history="1">
        <w:r>
          <w:rPr>
            <w:rStyle w:val="caps"/>
            <w:rFonts w:ascii="inherit" w:hAnsi="inherit" w:cs="Arial"/>
            <w:color w:val="006376"/>
            <w:sz w:val="23"/>
            <w:szCs w:val="23"/>
            <w:u w:val="single"/>
            <w:bdr w:val="none" w:sz="0" w:space="0" w:color="auto" w:frame="1"/>
          </w:rPr>
          <w:t>MLA</w:t>
        </w:r>
      </w:hyperlink>
      <w:r>
        <w:rPr>
          <w:rFonts w:ascii="Arial" w:hAnsi="Arial" w:cs="Arial"/>
          <w:color w:val="6B7770"/>
          <w:sz w:val="23"/>
          <w:szCs w:val="23"/>
        </w:rPr>
        <w:t>.</w:t>
      </w:r>
    </w:p>
    <w:p w:rsidR="00AE1EF9" w:rsidRDefault="00AE1EF9" w:rsidP="00AE1EF9">
      <w:pPr>
        <w:ind w:left="-851"/>
        <w:jc w:val="center"/>
      </w:pPr>
    </w:p>
    <w:p w:rsidR="007C419F" w:rsidRDefault="00AE1EF9" w:rsidP="00AE1EF9">
      <w:pPr>
        <w:ind w:left="-851"/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10057283" cy="5654461"/>
            <wp:effectExtent l="19050" t="0" r="1117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283" cy="565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F9" w:rsidRDefault="00AE1EF9" w:rsidP="00AE1EF9">
      <w:pPr>
        <w:ind w:left="-851"/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10015907" cy="5629275"/>
            <wp:effectExtent l="19050" t="0" r="4393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856" cy="563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F9" w:rsidRDefault="00AE1EF9" w:rsidP="00AE1EF9">
      <w:pPr>
        <w:ind w:left="-851"/>
        <w:jc w:val="center"/>
      </w:pPr>
    </w:p>
    <w:sectPr w:rsidR="00AE1EF9" w:rsidSect="00AE1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AE1EF9"/>
    <w:rsid w:val="004321CB"/>
    <w:rsid w:val="005121A8"/>
    <w:rsid w:val="007C419F"/>
    <w:rsid w:val="008B1C7E"/>
    <w:rsid w:val="00AE1EF9"/>
    <w:rsid w:val="00F8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1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1EF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AE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E1EF9"/>
    <w:rPr>
      <w:b/>
      <w:bCs/>
    </w:rPr>
  </w:style>
  <w:style w:type="character" w:customStyle="1" w:styleId="caps">
    <w:name w:val="caps"/>
    <w:basedOn w:val="Bekezdsalapbettpusa"/>
    <w:rsid w:val="00AE1EF9"/>
  </w:style>
  <w:style w:type="character" w:customStyle="1" w:styleId="apple-converted-space">
    <w:name w:val="apple-converted-space"/>
    <w:basedOn w:val="Bekezdsalapbettpusa"/>
    <w:rsid w:val="00AE1EF9"/>
  </w:style>
  <w:style w:type="character" w:styleId="Hiperhivatkozs">
    <w:name w:val="Hyperlink"/>
    <w:basedOn w:val="Bekezdsalapbettpusa"/>
    <w:uiPriority w:val="99"/>
    <w:unhideWhenUsed/>
    <w:rsid w:val="00AE1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l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scohos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aj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mericanaejournal.hu/vol12no1/visnyei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Visnyei Petra</dc:creator>
  <cp:lastModifiedBy>Visnyei Petra</cp:lastModifiedBy>
  <cp:revision>2</cp:revision>
  <dcterms:created xsi:type="dcterms:W3CDTF">2017-01-02T16:47:00Z</dcterms:created>
  <dcterms:modified xsi:type="dcterms:W3CDTF">2017-01-02T16:53:00Z</dcterms:modified>
</cp:coreProperties>
</file>